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F2" w:rsidRDefault="00F035F2" w:rsidP="009E6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2D4" w:rsidRPr="00F035F2" w:rsidRDefault="009E62D4" w:rsidP="009E6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F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E62D4" w:rsidRDefault="009E62D4" w:rsidP="009E62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 территориальной трехсторонней </w:t>
      </w:r>
    </w:p>
    <w:p w:rsidR="009E62D4" w:rsidRDefault="009E62D4" w:rsidP="009E62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регулированию социально-трудовых отношений</w:t>
      </w:r>
    </w:p>
    <w:p w:rsidR="009E62D4" w:rsidRDefault="004A227D" w:rsidP="009E6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7D">
        <w:rPr>
          <w:rFonts w:ascii="Times New Roman" w:hAnsi="Times New Roman" w:cs="Times New Roman"/>
          <w:b/>
          <w:sz w:val="28"/>
          <w:szCs w:val="28"/>
        </w:rPr>
        <w:t>на 2015</w:t>
      </w:r>
      <w:r w:rsidR="009E62D4" w:rsidRPr="004A227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035F2" w:rsidRPr="004A227D" w:rsidRDefault="00F035F2" w:rsidP="009E6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26" w:type="dxa"/>
        <w:tblInd w:w="-318" w:type="dxa"/>
        <w:tblLayout w:type="fixed"/>
        <w:tblLook w:val="04A0"/>
      </w:tblPr>
      <w:tblGrid>
        <w:gridCol w:w="710"/>
        <w:gridCol w:w="5355"/>
        <w:gridCol w:w="1598"/>
        <w:gridCol w:w="2463"/>
      </w:tblGrid>
      <w:tr w:rsidR="00C41938" w:rsidTr="00BB0C32">
        <w:trPr>
          <w:trHeight w:val="274"/>
        </w:trPr>
        <w:tc>
          <w:tcPr>
            <w:tcW w:w="710" w:type="dxa"/>
          </w:tcPr>
          <w:p w:rsidR="00C41938" w:rsidRPr="00342288" w:rsidRDefault="009E62D4">
            <w:r>
              <w:br w:type="page"/>
            </w:r>
          </w:p>
          <w:p w:rsidR="009E62D4" w:rsidRPr="00342288" w:rsidRDefault="009E62D4">
            <w:pPr>
              <w:rPr>
                <w:rFonts w:ascii="Times New Roman" w:hAnsi="Times New Roman" w:cs="Times New Roman"/>
              </w:rPr>
            </w:pPr>
            <w:r w:rsidRPr="00342288">
              <w:rPr>
                <w:rFonts w:ascii="Times New Roman" w:hAnsi="Times New Roman" w:cs="Times New Roman"/>
              </w:rPr>
              <w:t>№</w:t>
            </w:r>
            <w:proofErr w:type="spellStart"/>
            <w:r w:rsidRPr="00342288">
              <w:rPr>
                <w:rFonts w:ascii="Times New Roman" w:hAnsi="Times New Roman" w:cs="Times New Roman"/>
              </w:rPr>
              <w:t>пп</w:t>
            </w:r>
            <w:proofErr w:type="spellEnd"/>
          </w:p>
          <w:p w:rsidR="009E62D4" w:rsidRDefault="009E62D4"/>
        </w:tc>
        <w:tc>
          <w:tcPr>
            <w:tcW w:w="5355" w:type="dxa"/>
          </w:tcPr>
          <w:p w:rsidR="00C41938" w:rsidRPr="009E62D4" w:rsidRDefault="009E62D4" w:rsidP="009E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2D4"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</w:t>
            </w:r>
          </w:p>
        </w:tc>
        <w:tc>
          <w:tcPr>
            <w:tcW w:w="1598" w:type="dxa"/>
          </w:tcPr>
          <w:p w:rsidR="00C41938" w:rsidRPr="009E62D4" w:rsidRDefault="009E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D4">
              <w:rPr>
                <w:rFonts w:ascii="Times New Roman" w:hAnsi="Times New Roman" w:cs="Times New Roman"/>
                <w:sz w:val="28"/>
                <w:szCs w:val="28"/>
              </w:rPr>
              <w:t>Срок проведения заседания комиссии</w:t>
            </w:r>
          </w:p>
        </w:tc>
        <w:tc>
          <w:tcPr>
            <w:tcW w:w="2463" w:type="dxa"/>
          </w:tcPr>
          <w:p w:rsidR="00C41938" w:rsidRPr="009E62D4" w:rsidRDefault="009E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подготовку </w:t>
            </w:r>
          </w:p>
        </w:tc>
      </w:tr>
      <w:tr w:rsidR="00CB056D" w:rsidRPr="00CB056D" w:rsidTr="00BB0C32">
        <w:tc>
          <w:tcPr>
            <w:tcW w:w="710" w:type="dxa"/>
          </w:tcPr>
          <w:p w:rsidR="006F2759" w:rsidRPr="00CF645A" w:rsidRDefault="00D7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759" w:rsidRPr="00CF6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5" w:type="dxa"/>
          </w:tcPr>
          <w:p w:rsidR="00380156" w:rsidRPr="00CB056D" w:rsidRDefault="00380156" w:rsidP="0038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 территориальной трехсторонней </w:t>
            </w:r>
          </w:p>
          <w:p w:rsidR="00380156" w:rsidRPr="00CB056D" w:rsidRDefault="00380156" w:rsidP="00B4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комиссии по регулированию социально-трудовых отно</w:t>
            </w:r>
            <w:r w:rsidR="00D72800">
              <w:rPr>
                <w:rFonts w:ascii="Times New Roman" w:hAnsi="Times New Roman" w:cs="Times New Roman"/>
                <w:sz w:val="28"/>
                <w:szCs w:val="28"/>
              </w:rPr>
              <w:t>шений (далее – Комиссия) на 2015</w:t>
            </w: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98" w:type="dxa"/>
          </w:tcPr>
          <w:p w:rsidR="006F2759" w:rsidRPr="00CB056D" w:rsidRDefault="00380156"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63" w:type="dxa"/>
          </w:tcPr>
          <w:p w:rsidR="006F2759" w:rsidRPr="00CB056D" w:rsidRDefault="00380156" w:rsidP="0076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Координаторы сторон</w:t>
            </w:r>
          </w:p>
        </w:tc>
      </w:tr>
      <w:tr w:rsidR="00CB056D" w:rsidRPr="00CB056D" w:rsidTr="00BB0C32">
        <w:tc>
          <w:tcPr>
            <w:tcW w:w="710" w:type="dxa"/>
          </w:tcPr>
          <w:p w:rsidR="006F2759" w:rsidRPr="00CF645A" w:rsidRDefault="00D7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2759" w:rsidRPr="00CF6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759" w:rsidRPr="00CF645A" w:rsidRDefault="006F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380156" w:rsidRDefault="00380156" w:rsidP="00BB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B0C32" w:rsidRPr="00CB056D">
              <w:rPr>
                <w:rFonts w:ascii="Times New Roman" w:hAnsi="Times New Roman" w:cs="Times New Roman"/>
                <w:sz w:val="28"/>
                <w:szCs w:val="28"/>
              </w:rPr>
              <w:t>результатах выполнения</w:t>
            </w: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коллективных договоров, заключенных предприятиям</w:t>
            </w:r>
            <w:r w:rsidR="00D72800">
              <w:rPr>
                <w:rFonts w:ascii="Times New Roman" w:hAnsi="Times New Roman" w:cs="Times New Roman"/>
                <w:sz w:val="28"/>
                <w:szCs w:val="28"/>
              </w:rPr>
              <w:t>и, учреждениями и организациями города и</w:t>
            </w:r>
          </w:p>
          <w:p w:rsidR="00D72800" w:rsidRPr="00CB056D" w:rsidRDefault="00D72800" w:rsidP="00BB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соглашения в 2014</w:t>
            </w: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98" w:type="dxa"/>
          </w:tcPr>
          <w:p w:rsidR="006F2759" w:rsidRPr="00CB056D" w:rsidRDefault="006F2759"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63" w:type="dxa"/>
          </w:tcPr>
          <w:p w:rsidR="006F2759" w:rsidRPr="00CB056D" w:rsidRDefault="00380156" w:rsidP="0038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B0C32"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стороны от </w:t>
            </w:r>
            <w:proofErr w:type="spellStart"/>
            <w:r w:rsidR="00BB0C32" w:rsidRPr="00CB056D">
              <w:rPr>
                <w:rFonts w:ascii="Times New Roman" w:hAnsi="Times New Roman" w:cs="Times New Roman"/>
                <w:sz w:val="28"/>
                <w:szCs w:val="28"/>
              </w:rPr>
              <w:t>профоюзов</w:t>
            </w:r>
            <w:proofErr w:type="spellEnd"/>
          </w:p>
        </w:tc>
      </w:tr>
      <w:tr w:rsidR="00CB056D" w:rsidRPr="00CB056D" w:rsidTr="00BB0C32">
        <w:tc>
          <w:tcPr>
            <w:tcW w:w="710" w:type="dxa"/>
          </w:tcPr>
          <w:p w:rsidR="00012BE8" w:rsidRPr="00CF645A" w:rsidRDefault="00D7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2BE8" w:rsidRPr="00CF6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5" w:type="dxa"/>
          </w:tcPr>
          <w:p w:rsidR="00012BE8" w:rsidRPr="00CB056D" w:rsidRDefault="00012BE8" w:rsidP="0024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Информация о плане мероприятий по подготовке и проведению «Дня охраны труда»</w:t>
            </w:r>
            <w:r w:rsidR="00381523"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40549" w:rsidRPr="00CB056D">
              <w:rPr>
                <w:rFonts w:ascii="Times New Roman" w:hAnsi="Times New Roman" w:cs="Times New Roman"/>
                <w:sz w:val="28"/>
                <w:szCs w:val="28"/>
              </w:rPr>
              <w:t>городе Зеленогорске</w:t>
            </w:r>
          </w:p>
        </w:tc>
        <w:tc>
          <w:tcPr>
            <w:tcW w:w="1598" w:type="dxa"/>
          </w:tcPr>
          <w:p w:rsidR="00012BE8" w:rsidRPr="00CB056D" w:rsidRDefault="00D72800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2BE8"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63" w:type="dxa"/>
          </w:tcPr>
          <w:p w:rsidR="00012BE8" w:rsidRDefault="00012BE8" w:rsidP="00FF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Координатор стороны Администрации</w:t>
            </w:r>
          </w:p>
          <w:p w:rsidR="00F035F2" w:rsidRPr="00CB056D" w:rsidRDefault="00F035F2" w:rsidP="00FF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82135" w:rsidRPr="00CB056D" w:rsidTr="00BB0C32">
        <w:tc>
          <w:tcPr>
            <w:tcW w:w="710" w:type="dxa"/>
          </w:tcPr>
          <w:p w:rsidR="00682135" w:rsidRPr="00CF645A" w:rsidRDefault="0068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5" w:type="dxa"/>
          </w:tcPr>
          <w:p w:rsidR="00682135" w:rsidRPr="00CB056D" w:rsidRDefault="00682135" w:rsidP="0047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Об исполнении работодателями города Зеленогорска законодательства РФ об обязательном пенсионном страховании.</w:t>
            </w:r>
          </w:p>
        </w:tc>
        <w:tc>
          <w:tcPr>
            <w:tcW w:w="1598" w:type="dxa"/>
          </w:tcPr>
          <w:p w:rsidR="00682135" w:rsidRPr="00CB056D" w:rsidRDefault="00682135" w:rsidP="0047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63" w:type="dxa"/>
          </w:tcPr>
          <w:p w:rsidR="00682135" w:rsidRPr="00CB056D" w:rsidRDefault="00682135" w:rsidP="0047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Отделение Пенсионного фонда РФ по г. Зеленогорску</w:t>
            </w:r>
          </w:p>
        </w:tc>
      </w:tr>
      <w:tr w:rsidR="00682135" w:rsidRPr="00CB056D" w:rsidTr="00BB0C32">
        <w:tc>
          <w:tcPr>
            <w:tcW w:w="710" w:type="dxa"/>
          </w:tcPr>
          <w:p w:rsidR="00682135" w:rsidRPr="00CF645A" w:rsidRDefault="0068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5" w:type="dxa"/>
          </w:tcPr>
          <w:p w:rsidR="00682135" w:rsidRPr="00CB056D" w:rsidRDefault="00682135" w:rsidP="00FF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О состоянии условий охраны труда, травматизме и профессиональной заболеваемости на предприятиях, в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 и организациях города в 2014</w:t>
            </w: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 году (по результатам отчетнос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за 2014</w:t>
            </w: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 год).</w:t>
            </w:r>
          </w:p>
        </w:tc>
        <w:tc>
          <w:tcPr>
            <w:tcW w:w="1598" w:type="dxa"/>
          </w:tcPr>
          <w:p w:rsidR="00682135" w:rsidRPr="00CB056D" w:rsidRDefault="00682135" w:rsidP="003E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63" w:type="dxa"/>
          </w:tcPr>
          <w:p w:rsidR="00682135" w:rsidRPr="00CB056D" w:rsidRDefault="00682135" w:rsidP="003E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Координатор стороны Администрации</w:t>
            </w:r>
          </w:p>
        </w:tc>
      </w:tr>
      <w:tr w:rsidR="00682135" w:rsidRPr="00CB056D" w:rsidTr="00BB0C32">
        <w:tc>
          <w:tcPr>
            <w:tcW w:w="710" w:type="dxa"/>
          </w:tcPr>
          <w:p w:rsidR="00682135" w:rsidRPr="00CF645A" w:rsidRDefault="00682135" w:rsidP="00C9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5" w:type="dxa"/>
          </w:tcPr>
          <w:p w:rsidR="00682135" w:rsidRPr="00CB056D" w:rsidRDefault="00682135" w:rsidP="0038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О мероприятиях по исполнению Порядка информационного взаимодействия при организации работы по легализации заработной платы во внебюджетном секторе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 по не допущению задолженности по заработной плате.</w:t>
            </w:r>
          </w:p>
        </w:tc>
        <w:tc>
          <w:tcPr>
            <w:tcW w:w="1598" w:type="dxa"/>
          </w:tcPr>
          <w:p w:rsidR="00682135" w:rsidRPr="00CB056D" w:rsidRDefault="0068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63" w:type="dxa"/>
          </w:tcPr>
          <w:p w:rsidR="00682135" w:rsidRPr="00CB056D" w:rsidRDefault="00682135" w:rsidP="0024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сторон  </w:t>
            </w:r>
          </w:p>
          <w:p w:rsidR="00682135" w:rsidRPr="00CB056D" w:rsidRDefault="00682135" w:rsidP="0024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(с приглашением руководителей, допустивших задолженность по заработной плате.)</w:t>
            </w:r>
          </w:p>
        </w:tc>
      </w:tr>
      <w:tr w:rsidR="00682135" w:rsidRPr="00CB056D" w:rsidTr="00BB0C32">
        <w:tc>
          <w:tcPr>
            <w:tcW w:w="710" w:type="dxa"/>
          </w:tcPr>
          <w:p w:rsidR="00682135" w:rsidRPr="00CF645A" w:rsidRDefault="0068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5" w:type="dxa"/>
          </w:tcPr>
          <w:p w:rsidR="00682135" w:rsidRPr="00CB056D" w:rsidRDefault="00682135" w:rsidP="00CF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Об итогах работы по организации детского отдыха, оздоровления и занятости детей и подро</w:t>
            </w:r>
            <w:r w:rsidR="00CF645A">
              <w:rPr>
                <w:rFonts w:ascii="Times New Roman" w:hAnsi="Times New Roman" w:cs="Times New Roman"/>
                <w:sz w:val="28"/>
                <w:szCs w:val="28"/>
              </w:rPr>
              <w:t>стков города Зеленогорска в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F6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682135" w:rsidRPr="00CB056D" w:rsidRDefault="00682135" w:rsidP="00F6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63" w:type="dxa"/>
          </w:tcPr>
          <w:p w:rsidR="00682135" w:rsidRPr="00CB056D" w:rsidRDefault="00682135" w:rsidP="0088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УО, УСЗН, МКУ «</w:t>
            </w:r>
            <w:proofErr w:type="spellStart"/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ККиМП</w:t>
            </w:r>
            <w:proofErr w:type="spellEnd"/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»,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 «Молодёжный центр»,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КФиС</w:t>
            </w:r>
            <w:proofErr w:type="spellEnd"/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82135" w:rsidRPr="00CB056D" w:rsidTr="00BB0C32">
        <w:tc>
          <w:tcPr>
            <w:tcW w:w="710" w:type="dxa"/>
          </w:tcPr>
          <w:p w:rsidR="00682135" w:rsidRPr="00CF645A" w:rsidRDefault="00CF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55" w:type="dxa"/>
          </w:tcPr>
          <w:p w:rsidR="00682135" w:rsidRPr="00CB056D" w:rsidRDefault="00682135" w:rsidP="009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О дополнительной диспансеризации работающих граждан и проведении периодических медицинских осмотров работников, занятых на работах с вредными и опасными производственными факторами.</w:t>
            </w:r>
          </w:p>
        </w:tc>
        <w:tc>
          <w:tcPr>
            <w:tcW w:w="1598" w:type="dxa"/>
          </w:tcPr>
          <w:p w:rsidR="00682135" w:rsidRDefault="00682135" w:rsidP="00F6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63" w:type="dxa"/>
          </w:tcPr>
          <w:p w:rsidR="00682135" w:rsidRDefault="00682135" w:rsidP="0088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Координаторы сторон</w:t>
            </w:r>
          </w:p>
          <w:p w:rsidR="00CF645A" w:rsidRDefault="00CF645A" w:rsidP="00882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45A" w:rsidRDefault="00CF645A" w:rsidP="00882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45A" w:rsidRPr="00CB056D" w:rsidRDefault="00CF645A" w:rsidP="00882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45A" w:rsidRPr="00CB056D" w:rsidTr="00BB0C32">
        <w:tc>
          <w:tcPr>
            <w:tcW w:w="710" w:type="dxa"/>
          </w:tcPr>
          <w:p w:rsidR="00CF645A" w:rsidRPr="00CF645A" w:rsidRDefault="00CF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55" w:type="dxa"/>
          </w:tcPr>
          <w:p w:rsidR="00CF645A" w:rsidRPr="00CB056D" w:rsidRDefault="00F035F2" w:rsidP="0097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достижении</w:t>
            </w:r>
            <w:r w:rsidR="00CF645A">
              <w:rPr>
                <w:rFonts w:ascii="Times New Roman" w:hAnsi="Times New Roman" w:cs="Times New Roman"/>
                <w:sz w:val="28"/>
                <w:szCs w:val="28"/>
              </w:rPr>
              <w:t xml:space="preserve"> целевого показателя уровня средней заработной платы работников культуры,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учреждений, учреждений дошкольного образования и дополнительного образования, предусмотренных Указами президента РФ на 2015 год.</w:t>
            </w:r>
          </w:p>
        </w:tc>
        <w:tc>
          <w:tcPr>
            <w:tcW w:w="1598" w:type="dxa"/>
          </w:tcPr>
          <w:p w:rsidR="00CF645A" w:rsidRDefault="00CF645A" w:rsidP="00F6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63" w:type="dxa"/>
          </w:tcPr>
          <w:p w:rsidR="00CF645A" w:rsidRPr="00CB056D" w:rsidRDefault="00CF645A" w:rsidP="0047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КФиС</w:t>
            </w:r>
            <w:proofErr w:type="spellEnd"/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F645A" w:rsidRPr="00CB056D" w:rsidTr="00BB0C32">
        <w:tc>
          <w:tcPr>
            <w:tcW w:w="710" w:type="dxa"/>
          </w:tcPr>
          <w:p w:rsidR="00CF645A" w:rsidRPr="00CF645A" w:rsidRDefault="00CF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F6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5" w:type="dxa"/>
          </w:tcPr>
          <w:p w:rsidR="00CF645A" w:rsidRPr="00CB056D" w:rsidRDefault="00CF645A" w:rsidP="00FF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Об итогах подготовки муниципальных учреждений к началу учебного года и зимнему периоду.</w:t>
            </w:r>
          </w:p>
        </w:tc>
        <w:tc>
          <w:tcPr>
            <w:tcW w:w="1598" w:type="dxa"/>
          </w:tcPr>
          <w:p w:rsidR="00CF645A" w:rsidRPr="00CB056D" w:rsidRDefault="00CF645A" w:rsidP="00FF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63" w:type="dxa"/>
          </w:tcPr>
          <w:p w:rsidR="00CF645A" w:rsidRPr="00CB056D" w:rsidRDefault="00CF645A" w:rsidP="00BE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КФиС</w:t>
            </w:r>
            <w:proofErr w:type="spellEnd"/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F645A" w:rsidRPr="00CB056D" w:rsidTr="00BB0C32">
        <w:tc>
          <w:tcPr>
            <w:tcW w:w="710" w:type="dxa"/>
          </w:tcPr>
          <w:p w:rsidR="00CF645A" w:rsidRPr="00CF645A" w:rsidRDefault="00CF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F6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5" w:type="dxa"/>
          </w:tcPr>
          <w:p w:rsidR="00CF645A" w:rsidRPr="00CB056D" w:rsidRDefault="00CF645A" w:rsidP="00E4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коллективных переговоров по заключению территориального соглашения на 2016-2019 годы</w:t>
            </w:r>
          </w:p>
        </w:tc>
        <w:tc>
          <w:tcPr>
            <w:tcW w:w="1598" w:type="dxa"/>
          </w:tcPr>
          <w:p w:rsidR="00CF645A" w:rsidRPr="00CB056D" w:rsidRDefault="00CF645A" w:rsidP="00E4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63" w:type="dxa"/>
          </w:tcPr>
          <w:p w:rsidR="00CF645A" w:rsidRPr="00CB056D" w:rsidRDefault="00CF645A" w:rsidP="000E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Координаторы сторон</w:t>
            </w:r>
          </w:p>
        </w:tc>
      </w:tr>
      <w:tr w:rsidR="00CF645A" w:rsidRPr="00CB056D" w:rsidTr="00BB0C32">
        <w:tc>
          <w:tcPr>
            <w:tcW w:w="710" w:type="dxa"/>
          </w:tcPr>
          <w:p w:rsidR="00CF645A" w:rsidRPr="00CF645A" w:rsidRDefault="00CF645A" w:rsidP="007507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F6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355" w:type="dxa"/>
          </w:tcPr>
          <w:p w:rsidR="00CF645A" w:rsidRPr="00CB056D" w:rsidRDefault="00CF645A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заключении территориального соглашения на 2016-2019 годы</w:t>
            </w:r>
          </w:p>
        </w:tc>
        <w:tc>
          <w:tcPr>
            <w:tcW w:w="1598" w:type="dxa"/>
          </w:tcPr>
          <w:p w:rsidR="00CF645A" w:rsidRPr="00CB056D" w:rsidRDefault="00CF645A" w:rsidP="00FF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63" w:type="dxa"/>
          </w:tcPr>
          <w:p w:rsidR="00CF645A" w:rsidRPr="00CB056D" w:rsidRDefault="00CF645A" w:rsidP="00FF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6D">
              <w:rPr>
                <w:rFonts w:ascii="Times New Roman" w:hAnsi="Times New Roman" w:cs="Times New Roman"/>
                <w:sz w:val="28"/>
                <w:szCs w:val="28"/>
              </w:rPr>
              <w:t>Координаторы сторон</w:t>
            </w:r>
          </w:p>
        </w:tc>
      </w:tr>
    </w:tbl>
    <w:p w:rsidR="002878B6" w:rsidRPr="00CB056D" w:rsidRDefault="0013100B">
      <w:pPr>
        <w:rPr>
          <w:rFonts w:ascii="Times New Roman" w:hAnsi="Times New Roman" w:cs="Times New Roman"/>
          <w:sz w:val="24"/>
          <w:szCs w:val="24"/>
        </w:rPr>
      </w:pPr>
      <w:r w:rsidRPr="00CB056D">
        <w:rPr>
          <w:rFonts w:ascii="Times New Roman" w:hAnsi="Times New Roman" w:cs="Times New Roman"/>
          <w:sz w:val="24"/>
          <w:szCs w:val="24"/>
        </w:rPr>
        <w:t>Сокращенные наименования:</w:t>
      </w:r>
    </w:p>
    <w:p w:rsidR="0013100B" w:rsidRPr="00CB056D" w:rsidRDefault="0013100B" w:rsidP="0013100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B056D">
        <w:rPr>
          <w:rFonts w:ascii="Times New Roman" w:hAnsi="Times New Roman" w:cs="Times New Roman"/>
          <w:b/>
          <w:sz w:val="24"/>
          <w:szCs w:val="24"/>
        </w:rPr>
        <w:t>Территориальное соглашение</w:t>
      </w:r>
      <w:r w:rsidRPr="00CB056D">
        <w:rPr>
          <w:rFonts w:ascii="Times New Roman" w:hAnsi="Times New Roman" w:cs="Times New Roman"/>
          <w:sz w:val="24"/>
          <w:szCs w:val="24"/>
        </w:rPr>
        <w:t xml:space="preserve"> – Территориальное соглашение между Администрацией ЗАТО г. Зеленогорска, Территориальной профсоюзной организацией городских предприятий, учреждений, организаций г. Зеленогорска Российского профессионального союза работников атомной энергетики и промышленности, и территориальным объединением работодателей ЗАТО г. Зеленогорск на 2013-2015 годы;</w:t>
      </w:r>
    </w:p>
    <w:p w:rsidR="0013100B" w:rsidRPr="00CB056D" w:rsidRDefault="0013100B" w:rsidP="0013100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3100B" w:rsidRPr="00CB056D" w:rsidRDefault="0013100B">
      <w:pPr>
        <w:rPr>
          <w:rFonts w:ascii="Times New Roman" w:hAnsi="Times New Roman" w:cs="Times New Roman"/>
          <w:sz w:val="24"/>
          <w:szCs w:val="24"/>
        </w:rPr>
      </w:pPr>
    </w:p>
    <w:sectPr w:rsidR="0013100B" w:rsidRPr="00CB056D" w:rsidSect="00A779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1938"/>
    <w:rsid w:val="00005DA1"/>
    <w:rsid w:val="00012BE8"/>
    <w:rsid w:val="0008634F"/>
    <w:rsid w:val="0013100B"/>
    <w:rsid w:val="00181E04"/>
    <w:rsid w:val="001C07D6"/>
    <w:rsid w:val="001E22F1"/>
    <w:rsid w:val="002218FC"/>
    <w:rsid w:val="0022376A"/>
    <w:rsid w:val="00240549"/>
    <w:rsid w:val="002878B6"/>
    <w:rsid w:val="002A0514"/>
    <w:rsid w:val="002D3592"/>
    <w:rsid w:val="003158B5"/>
    <w:rsid w:val="00342288"/>
    <w:rsid w:val="003503A8"/>
    <w:rsid w:val="00380156"/>
    <w:rsid w:val="00381523"/>
    <w:rsid w:val="003C7D4F"/>
    <w:rsid w:val="00454903"/>
    <w:rsid w:val="00474FFD"/>
    <w:rsid w:val="004A227D"/>
    <w:rsid w:val="004D7435"/>
    <w:rsid w:val="00500A8E"/>
    <w:rsid w:val="005643E4"/>
    <w:rsid w:val="005865E3"/>
    <w:rsid w:val="00665CF2"/>
    <w:rsid w:val="00682135"/>
    <w:rsid w:val="006D7370"/>
    <w:rsid w:val="006E7687"/>
    <w:rsid w:val="006F2759"/>
    <w:rsid w:val="00703A8B"/>
    <w:rsid w:val="00710B4F"/>
    <w:rsid w:val="007468ED"/>
    <w:rsid w:val="00750715"/>
    <w:rsid w:val="0076544D"/>
    <w:rsid w:val="007D215C"/>
    <w:rsid w:val="008825F5"/>
    <w:rsid w:val="008B4FE1"/>
    <w:rsid w:val="00916D32"/>
    <w:rsid w:val="00971A42"/>
    <w:rsid w:val="009A566D"/>
    <w:rsid w:val="009A79B8"/>
    <w:rsid w:val="009D22EC"/>
    <w:rsid w:val="009E62D4"/>
    <w:rsid w:val="00A7793D"/>
    <w:rsid w:val="00A86A5F"/>
    <w:rsid w:val="00AF6084"/>
    <w:rsid w:val="00B45A45"/>
    <w:rsid w:val="00B74A65"/>
    <w:rsid w:val="00BB0C32"/>
    <w:rsid w:val="00BE50A0"/>
    <w:rsid w:val="00C41938"/>
    <w:rsid w:val="00C97FF6"/>
    <w:rsid w:val="00CB056D"/>
    <w:rsid w:val="00CC49E0"/>
    <w:rsid w:val="00CF645A"/>
    <w:rsid w:val="00D443E4"/>
    <w:rsid w:val="00D72800"/>
    <w:rsid w:val="00DA3F47"/>
    <w:rsid w:val="00DB04A8"/>
    <w:rsid w:val="00DC3CFC"/>
    <w:rsid w:val="00DD6760"/>
    <w:rsid w:val="00E57C9B"/>
    <w:rsid w:val="00F035F2"/>
    <w:rsid w:val="00F36D3E"/>
    <w:rsid w:val="00F611B0"/>
    <w:rsid w:val="00FB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1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1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2AC7-D722-461D-B667-0C46E414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Юрист</cp:lastModifiedBy>
  <cp:revision>2</cp:revision>
  <cp:lastPrinted>2015-08-12T01:08:00Z</cp:lastPrinted>
  <dcterms:created xsi:type="dcterms:W3CDTF">2015-08-12T01:25:00Z</dcterms:created>
  <dcterms:modified xsi:type="dcterms:W3CDTF">2015-08-12T01:25:00Z</dcterms:modified>
</cp:coreProperties>
</file>